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7D" w:rsidRPr="0080027D" w:rsidRDefault="0080027D" w:rsidP="00800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</w:t>
      </w:r>
    </w:p>
    <w:p w:rsidR="0080027D" w:rsidRPr="0080027D" w:rsidRDefault="0080027D" w:rsidP="00800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КАДАСТРА И КАРТОГРАФИИ ПО ИРКУТСКОЙ ОБЛАСТИ </w:t>
      </w:r>
    </w:p>
    <w:p w:rsidR="0080027D" w:rsidRPr="0080027D" w:rsidRDefault="0080027D" w:rsidP="0080027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0027D" w:rsidRPr="0080027D" w:rsidRDefault="0080027D" w:rsidP="0080027D">
      <w:pPr>
        <w:spacing w:after="0" w:line="240" w:lineRule="auto"/>
        <w:rPr>
          <w:rFonts w:ascii="Segoe UI" w:eastAsia="Times New Roman" w:hAnsi="Segoe UI" w:cs="Segoe UI"/>
          <w:b/>
          <w:noProof/>
          <w:sz w:val="36"/>
          <w:szCs w:val="36"/>
          <w:lang w:eastAsia="ru-RU"/>
        </w:rPr>
      </w:pPr>
      <w:r w:rsidRPr="0080027D">
        <w:rPr>
          <w:rFonts w:ascii="Segoe UI" w:eastAsia="Times New Roman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2F6F91D7" wp14:editId="663AB933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27D">
        <w:rPr>
          <w:rFonts w:ascii="Segoe UI" w:eastAsia="Times New Roman" w:hAnsi="Segoe UI" w:cs="Segoe UI"/>
          <w:b/>
          <w:noProof/>
          <w:sz w:val="36"/>
          <w:szCs w:val="36"/>
          <w:lang w:eastAsia="ru-RU"/>
        </w:rPr>
        <w:tab/>
      </w:r>
      <w:r w:rsidRPr="0080027D">
        <w:rPr>
          <w:rFonts w:ascii="Segoe UI" w:eastAsia="Times New Roman" w:hAnsi="Segoe UI" w:cs="Segoe UI"/>
          <w:b/>
          <w:noProof/>
          <w:sz w:val="36"/>
          <w:szCs w:val="36"/>
          <w:lang w:eastAsia="ru-RU"/>
        </w:rPr>
        <w:tab/>
      </w:r>
      <w:r w:rsidRPr="0080027D">
        <w:rPr>
          <w:rFonts w:ascii="Segoe UI" w:eastAsia="Times New Roman" w:hAnsi="Segoe UI" w:cs="Segoe UI"/>
          <w:b/>
          <w:noProof/>
          <w:sz w:val="36"/>
          <w:szCs w:val="36"/>
          <w:lang w:eastAsia="ru-RU"/>
        </w:rPr>
        <w:tab/>
      </w:r>
      <w:r w:rsidRPr="0080027D">
        <w:rPr>
          <w:rFonts w:ascii="Segoe UI" w:eastAsia="Times New Roman" w:hAnsi="Segoe UI" w:cs="Segoe UI"/>
          <w:b/>
          <w:noProof/>
          <w:sz w:val="36"/>
          <w:szCs w:val="36"/>
          <w:lang w:eastAsia="ru-RU"/>
        </w:rPr>
        <w:tab/>
      </w:r>
      <w:r w:rsidRPr="0080027D">
        <w:rPr>
          <w:rFonts w:ascii="Segoe UI" w:eastAsia="Times New Roman" w:hAnsi="Segoe UI" w:cs="Segoe UI"/>
          <w:b/>
          <w:noProof/>
          <w:sz w:val="36"/>
          <w:szCs w:val="36"/>
          <w:lang w:eastAsia="ru-RU"/>
        </w:rPr>
        <w:tab/>
      </w:r>
    </w:p>
    <w:p w:rsidR="0080027D" w:rsidRPr="0080027D" w:rsidRDefault="0080027D" w:rsidP="0080027D">
      <w:pPr>
        <w:spacing w:after="0" w:line="240" w:lineRule="auto"/>
        <w:rPr>
          <w:rFonts w:ascii="Segoe UI" w:eastAsia="Times New Roman" w:hAnsi="Segoe UI" w:cs="Segoe UI"/>
          <w:b/>
          <w:noProof/>
          <w:sz w:val="32"/>
          <w:szCs w:val="32"/>
          <w:lang w:eastAsia="sk-SK"/>
        </w:rPr>
      </w:pPr>
    </w:p>
    <w:p w:rsidR="0080027D" w:rsidRDefault="0080027D" w:rsidP="00EB2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3E" w:rsidRPr="00963112" w:rsidRDefault="00EB243E" w:rsidP="00EB2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1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0C7B51">
        <w:rPr>
          <w:rFonts w:ascii="Times New Roman" w:hAnsi="Times New Roman" w:cs="Times New Roman"/>
          <w:b/>
          <w:sz w:val="28"/>
          <w:szCs w:val="28"/>
        </w:rPr>
        <w:t>Приангарье</w:t>
      </w:r>
      <w:proofErr w:type="spellEnd"/>
      <w:r w:rsidRPr="00963112">
        <w:rPr>
          <w:rFonts w:ascii="Times New Roman" w:hAnsi="Times New Roman" w:cs="Times New Roman"/>
          <w:b/>
          <w:sz w:val="28"/>
          <w:szCs w:val="28"/>
        </w:rPr>
        <w:t xml:space="preserve"> спрос на услуги Росреестра в МФЦ</w:t>
      </w:r>
      <w:r w:rsidR="000C7B51" w:rsidRPr="000C7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B51" w:rsidRPr="00963112">
        <w:rPr>
          <w:rFonts w:ascii="Times New Roman" w:hAnsi="Times New Roman" w:cs="Times New Roman"/>
          <w:b/>
          <w:sz w:val="28"/>
          <w:szCs w:val="28"/>
        </w:rPr>
        <w:t>увеличился</w:t>
      </w:r>
      <w:r w:rsidR="000C7B51">
        <w:rPr>
          <w:rFonts w:ascii="Times New Roman" w:hAnsi="Times New Roman" w:cs="Times New Roman"/>
          <w:b/>
          <w:sz w:val="28"/>
          <w:szCs w:val="28"/>
        </w:rPr>
        <w:t xml:space="preserve"> в три раза</w:t>
      </w:r>
    </w:p>
    <w:p w:rsidR="00A90254" w:rsidRPr="00963112" w:rsidRDefault="00795618" w:rsidP="009631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больше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700EB">
        <w:rPr>
          <w:rFonts w:ascii="Times New Roman" w:hAnsi="Times New Roman" w:cs="Times New Roman"/>
          <w:sz w:val="28"/>
          <w:szCs w:val="28"/>
        </w:rPr>
        <w:t xml:space="preserve">обращаются за получением государственных </w:t>
      </w:r>
      <w:r w:rsidR="00522220" w:rsidRPr="00963112">
        <w:rPr>
          <w:rFonts w:ascii="Times New Roman" w:hAnsi="Times New Roman" w:cs="Times New Roman"/>
          <w:sz w:val="28"/>
          <w:szCs w:val="28"/>
        </w:rPr>
        <w:t xml:space="preserve">услуг Росреестра в МФЦ. </w:t>
      </w:r>
      <w:r w:rsidRPr="00795618">
        <w:rPr>
          <w:rFonts w:ascii="Times New Roman" w:hAnsi="Times New Roman" w:cs="Times New Roman"/>
          <w:sz w:val="28"/>
          <w:szCs w:val="28"/>
        </w:rPr>
        <w:t>Наибольшей популярностью пользуется услуга по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на недвижимое имущество</w:t>
      </w:r>
      <w:r w:rsidRPr="00795618">
        <w:rPr>
          <w:rFonts w:ascii="Times New Roman" w:hAnsi="Times New Roman" w:cs="Times New Roman"/>
          <w:sz w:val="28"/>
          <w:szCs w:val="28"/>
        </w:rPr>
        <w:t xml:space="preserve">. </w:t>
      </w:r>
      <w:r w:rsidR="00E201E6" w:rsidRPr="00963112">
        <w:rPr>
          <w:rFonts w:ascii="Times New Roman" w:hAnsi="Times New Roman" w:cs="Times New Roman"/>
          <w:sz w:val="28"/>
          <w:szCs w:val="28"/>
        </w:rPr>
        <w:t xml:space="preserve">За </w:t>
      </w:r>
      <w:r w:rsidR="000C7B51">
        <w:rPr>
          <w:rFonts w:ascii="Times New Roman" w:hAnsi="Times New Roman" w:cs="Times New Roman"/>
          <w:sz w:val="28"/>
          <w:szCs w:val="28"/>
        </w:rPr>
        <w:t>1 полугодие</w:t>
      </w:r>
      <w:r w:rsidR="00E201E6" w:rsidRPr="00963112">
        <w:rPr>
          <w:rFonts w:ascii="Times New Roman" w:hAnsi="Times New Roman" w:cs="Times New Roman"/>
          <w:sz w:val="28"/>
          <w:szCs w:val="28"/>
        </w:rPr>
        <w:t xml:space="preserve"> 2016 года в </w:t>
      </w:r>
      <w:r w:rsidR="00DD58D6" w:rsidRPr="00963112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0F2CEE">
        <w:rPr>
          <w:rFonts w:ascii="Times New Roman" w:hAnsi="Times New Roman" w:cs="Times New Roman"/>
          <w:sz w:val="28"/>
          <w:szCs w:val="28"/>
        </w:rPr>
        <w:t>ых</w:t>
      </w:r>
      <w:r w:rsidR="00DD58D6" w:rsidRPr="0096311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F2CEE">
        <w:rPr>
          <w:rFonts w:ascii="Times New Roman" w:hAnsi="Times New Roman" w:cs="Times New Roman"/>
          <w:sz w:val="28"/>
          <w:szCs w:val="28"/>
        </w:rPr>
        <w:t>ах</w:t>
      </w:r>
      <w:r w:rsidR="00DD58D6" w:rsidRPr="00963112">
        <w:rPr>
          <w:rFonts w:ascii="Times New Roman" w:hAnsi="Times New Roman" w:cs="Times New Roman"/>
          <w:sz w:val="28"/>
          <w:szCs w:val="28"/>
        </w:rPr>
        <w:t xml:space="preserve"> «Мои документы»</w:t>
      </w:r>
      <w:r w:rsidR="00E201E6" w:rsidRPr="00963112">
        <w:rPr>
          <w:rFonts w:ascii="Times New Roman" w:hAnsi="Times New Roman" w:cs="Times New Roman"/>
          <w:sz w:val="28"/>
          <w:szCs w:val="28"/>
        </w:rPr>
        <w:t xml:space="preserve"> всего было принято </w:t>
      </w:r>
      <w:r w:rsidR="000C7B51">
        <w:rPr>
          <w:rFonts w:ascii="Times New Roman" w:hAnsi="Times New Roman" w:cs="Times New Roman"/>
          <w:sz w:val="28"/>
          <w:szCs w:val="28"/>
        </w:rPr>
        <w:t>130 305</w:t>
      </w:r>
      <w:r w:rsidR="00E201E6" w:rsidRPr="0096311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государственную регистрацию прав</w:t>
      </w:r>
      <w:r w:rsidR="00947F2D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</w:t>
      </w:r>
      <w:r w:rsidR="00E201E6" w:rsidRPr="00963112">
        <w:rPr>
          <w:rFonts w:ascii="Times New Roman" w:hAnsi="Times New Roman" w:cs="Times New Roman"/>
          <w:sz w:val="28"/>
          <w:szCs w:val="28"/>
        </w:rPr>
        <w:t>, что составило 5</w:t>
      </w:r>
      <w:r w:rsidR="000C7B51">
        <w:rPr>
          <w:rFonts w:ascii="Times New Roman" w:hAnsi="Times New Roman" w:cs="Times New Roman"/>
          <w:sz w:val="28"/>
          <w:szCs w:val="28"/>
        </w:rPr>
        <w:t>4</w:t>
      </w:r>
      <w:r w:rsidR="00E201E6" w:rsidRPr="00963112">
        <w:rPr>
          <w:rFonts w:ascii="Times New Roman" w:hAnsi="Times New Roman" w:cs="Times New Roman"/>
          <w:sz w:val="28"/>
          <w:szCs w:val="28"/>
        </w:rPr>
        <w:t>,</w:t>
      </w:r>
      <w:r w:rsidR="000C7B51">
        <w:rPr>
          <w:rFonts w:ascii="Times New Roman" w:hAnsi="Times New Roman" w:cs="Times New Roman"/>
          <w:sz w:val="28"/>
          <w:szCs w:val="28"/>
        </w:rPr>
        <w:t xml:space="preserve">6 </w:t>
      </w:r>
      <w:r w:rsidR="0062240E" w:rsidRPr="00963112">
        <w:rPr>
          <w:rFonts w:ascii="Times New Roman" w:hAnsi="Times New Roman" w:cs="Times New Roman"/>
          <w:sz w:val="28"/>
          <w:szCs w:val="28"/>
        </w:rPr>
        <w:t>% от общего числа заявлений</w:t>
      </w:r>
      <w:r w:rsidR="00E201E6" w:rsidRPr="00963112">
        <w:rPr>
          <w:rFonts w:ascii="Times New Roman" w:hAnsi="Times New Roman" w:cs="Times New Roman"/>
          <w:sz w:val="28"/>
          <w:szCs w:val="28"/>
        </w:rPr>
        <w:t>, принятых Управлением</w:t>
      </w:r>
      <w:r w:rsidR="00DB7A31" w:rsidRPr="00963112">
        <w:rPr>
          <w:rFonts w:ascii="Times New Roman" w:hAnsi="Times New Roman" w:cs="Times New Roman"/>
          <w:sz w:val="28"/>
          <w:szCs w:val="28"/>
        </w:rPr>
        <w:t xml:space="preserve"> Росреестра по Иркутской области</w:t>
      </w:r>
      <w:r w:rsidR="00E201E6" w:rsidRPr="00963112">
        <w:rPr>
          <w:rFonts w:ascii="Times New Roman" w:hAnsi="Times New Roman" w:cs="Times New Roman"/>
          <w:sz w:val="28"/>
          <w:szCs w:val="28"/>
        </w:rPr>
        <w:t>, Кадастровой палатой и МФЦ</w:t>
      </w:r>
      <w:r w:rsidR="0062240E" w:rsidRPr="00963112">
        <w:rPr>
          <w:rFonts w:ascii="Times New Roman" w:hAnsi="Times New Roman" w:cs="Times New Roman"/>
          <w:sz w:val="28"/>
          <w:szCs w:val="28"/>
        </w:rPr>
        <w:t>.</w:t>
      </w:r>
      <w:r w:rsidR="00570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31" w:rsidRPr="00963112" w:rsidRDefault="00204F6F" w:rsidP="009631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01E6" w:rsidRPr="00963112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4C7290">
        <w:rPr>
          <w:rFonts w:ascii="Times New Roman" w:hAnsi="Times New Roman" w:cs="Times New Roman"/>
          <w:sz w:val="28"/>
          <w:szCs w:val="28"/>
        </w:rPr>
        <w:t>аналогичным периодом прошлого</w:t>
      </w:r>
      <w:r w:rsidR="00E201E6" w:rsidRPr="00963112">
        <w:rPr>
          <w:rFonts w:ascii="Times New Roman" w:hAnsi="Times New Roman" w:cs="Times New Roman"/>
          <w:sz w:val="28"/>
          <w:szCs w:val="28"/>
        </w:rPr>
        <w:t xml:space="preserve"> </w:t>
      </w:r>
      <w:r w:rsidR="004C7290">
        <w:rPr>
          <w:rFonts w:ascii="Times New Roman" w:hAnsi="Times New Roman" w:cs="Times New Roman"/>
          <w:sz w:val="28"/>
          <w:szCs w:val="28"/>
        </w:rPr>
        <w:t xml:space="preserve">года </w:t>
      </w:r>
      <w:r w:rsidR="00DB7A31" w:rsidRPr="00963112">
        <w:rPr>
          <w:rFonts w:ascii="Times New Roman" w:hAnsi="Times New Roman" w:cs="Times New Roman"/>
          <w:sz w:val="28"/>
          <w:szCs w:val="28"/>
        </w:rPr>
        <w:t xml:space="preserve">процент поданных заявлений </w:t>
      </w:r>
      <w:r w:rsidR="00FC4ACB" w:rsidRPr="00963112">
        <w:rPr>
          <w:rFonts w:ascii="Times New Roman" w:hAnsi="Times New Roman" w:cs="Times New Roman"/>
          <w:sz w:val="28"/>
          <w:szCs w:val="28"/>
        </w:rPr>
        <w:t xml:space="preserve">на </w:t>
      </w:r>
      <w:r w:rsidR="00670D17" w:rsidRPr="00963112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FC4ACB" w:rsidRPr="00963112">
        <w:rPr>
          <w:rFonts w:ascii="Times New Roman" w:hAnsi="Times New Roman" w:cs="Times New Roman"/>
          <w:sz w:val="28"/>
          <w:szCs w:val="28"/>
        </w:rPr>
        <w:t xml:space="preserve">регистрацию права </w:t>
      </w:r>
      <w:r w:rsidR="006C5062">
        <w:rPr>
          <w:rFonts w:ascii="Times New Roman" w:hAnsi="Times New Roman" w:cs="Times New Roman"/>
          <w:sz w:val="28"/>
          <w:szCs w:val="28"/>
        </w:rPr>
        <w:t xml:space="preserve">в МФЦ </w:t>
      </w:r>
      <w:r w:rsidR="00DB7A31" w:rsidRPr="00963112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0C7B51">
        <w:rPr>
          <w:rFonts w:ascii="Times New Roman" w:hAnsi="Times New Roman" w:cs="Times New Roman"/>
          <w:sz w:val="28"/>
          <w:szCs w:val="28"/>
        </w:rPr>
        <w:t>более, чем в три раза</w:t>
      </w:r>
      <w:r w:rsidR="00E03790">
        <w:rPr>
          <w:rFonts w:ascii="Times New Roman" w:hAnsi="Times New Roman" w:cs="Times New Roman"/>
          <w:sz w:val="28"/>
          <w:szCs w:val="28"/>
        </w:rPr>
        <w:t>, -</w:t>
      </w:r>
      <w:r w:rsidR="00DB7A31" w:rsidRPr="00963112">
        <w:rPr>
          <w:rFonts w:ascii="Times New Roman" w:hAnsi="Times New Roman" w:cs="Times New Roman"/>
          <w:sz w:val="28"/>
          <w:szCs w:val="28"/>
        </w:rPr>
        <w:t xml:space="preserve"> </w:t>
      </w:r>
      <w:r w:rsidR="00E03790">
        <w:rPr>
          <w:rFonts w:ascii="Times New Roman" w:hAnsi="Times New Roman" w:cs="Times New Roman"/>
          <w:sz w:val="28"/>
          <w:szCs w:val="28"/>
        </w:rPr>
        <w:t>отмечает и.о. начальника отдела организации, мониторинга и контроля Управлени</w:t>
      </w:r>
      <w:r w:rsidR="00BE6F15">
        <w:rPr>
          <w:rFonts w:ascii="Times New Roman" w:hAnsi="Times New Roman" w:cs="Times New Roman"/>
          <w:sz w:val="28"/>
          <w:szCs w:val="28"/>
        </w:rPr>
        <w:t>я</w:t>
      </w:r>
      <w:r w:rsidR="00E03790">
        <w:rPr>
          <w:rFonts w:ascii="Times New Roman" w:hAnsi="Times New Roman" w:cs="Times New Roman"/>
          <w:sz w:val="28"/>
          <w:szCs w:val="28"/>
        </w:rPr>
        <w:t xml:space="preserve"> Росреестра по Иркутской области Алексей Рудых. - </w:t>
      </w:r>
      <w:r w:rsidR="00947F2D">
        <w:rPr>
          <w:rFonts w:ascii="Times New Roman" w:hAnsi="Times New Roman" w:cs="Times New Roman"/>
          <w:sz w:val="28"/>
          <w:szCs w:val="28"/>
        </w:rPr>
        <w:t xml:space="preserve">За </w:t>
      </w:r>
      <w:r w:rsidR="004C7290">
        <w:rPr>
          <w:rFonts w:ascii="Times New Roman" w:hAnsi="Times New Roman" w:cs="Times New Roman"/>
          <w:sz w:val="28"/>
          <w:szCs w:val="28"/>
        </w:rPr>
        <w:t>1 полугодие</w:t>
      </w:r>
      <w:r w:rsidR="00DB7A31" w:rsidRPr="00963112">
        <w:rPr>
          <w:rFonts w:ascii="Times New Roman" w:hAnsi="Times New Roman" w:cs="Times New Roman"/>
          <w:sz w:val="28"/>
          <w:szCs w:val="28"/>
        </w:rPr>
        <w:t xml:space="preserve"> 201</w:t>
      </w:r>
      <w:r w:rsidR="006C5062">
        <w:rPr>
          <w:rFonts w:ascii="Times New Roman" w:hAnsi="Times New Roman" w:cs="Times New Roman"/>
          <w:sz w:val="28"/>
          <w:szCs w:val="28"/>
        </w:rPr>
        <w:t>5</w:t>
      </w:r>
      <w:r w:rsidR="00DB7A31" w:rsidRPr="00963112">
        <w:rPr>
          <w:rFonts w:ascii="Times New Roman" w:hAnsi="Times New Roman" w:cs="Times New Roman"/>
          <w:sz w:val="28"/>
          <w:szCs w:val="28"/>
        </w:rPr>
        <w:t xml:space="preserve"> год</w:t>
      </w:r>
      <w:r w:rsidR="00947F2D">
        <w:rPr>
          <w:rFonts w:ascii="Times New Roman" w:hAnsi="Times New Roman" w:cs="Times New Roman"/>
          <w:sz w:val="28"/>
          <w:szCs w:val="28"/>
        </w:rPr>
        <w:t>а</w:t>
      </w:r>
      <w:r w:rsidR="00DB7A31" w:rsidRPr="00963112">
        <w:rPr>
          <w:rFonts w:ascii="Times New Roman" w:hAnsi="Times New Roman" w:cs="Times New Roman"/>
          <w:sz w:val="28"/>
          <w:szCs w:val="28"/>
        </w:rPr>
        <w:t xml:space="preserve"> в МФЦ </w:t>
      </w:r>
      <w:r w:rsidR="0034055E" w:rsidRPr="00963112">
        <w:rPr>
          <w:rFonts w:ascii="Times New Roman" w:hAnsi="Times New Roman" w:cs="Times New Roman"/>
          <w:sz w:val="28"/>
          <w:szCs w:val="28"/>
        </w:rPr>
        <w:t>этот показатель</w:t>
      </w:r>
      <w:r w:rsidR="00DB7A31" w:rsidRPr="00963112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C7B51">
        <w:rPr>
          <w:rFonts w:ascii="Times New Roman" w:hAnsi="Times New Roman" w:cs="Times New Roman"/>
          <w:sz w:val="28"/>
          <w:szCs w:val="28"/>
        </w:rPr>
        <w:t xml:space="preserve">15,7 </w:t>
      </w:r>
      <w:r w:rsidR="00DB7A31" w:rsidRPr="00963112">
        <w:rPr>
          <w:rFonts w:ascii="Times New Roman" w:hAnsi="Times New Roman" w:cs="Times New Roman"/>
          <w:sz w:val="28"/>
          <w:szCs w:val="28"/>
        </w:rPr>
        <w:t>% от общего числа заявлений.</w:t>
      </w:r>
    </w:p>
    <w:p w:rsidR="00F55363" w:rsidRPr="00963112" w:rsidRDefault="00E03790" w:rsidP="00636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факторов, влияющих на возросшую популярность услуг </w:t>
      </w:r>
      <w:r w:rsidR="00636E0C">
        <w:rPr>
          <w:rFonts w:ascii="Times New Roman" w:hAnsi="Times New Roman" w:cs="Times New Roman"/>
          <w:sz w:val="28"/>
          <w:szCs w:val="28"/>
        </w:rPr>
        <w:t xml:space="preserve">Росреестра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636E0C"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gramStart"/>
      <w:r w:rsidR="00636E0C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BAE">
        <w:rPr>
          <w:rFonts w:ascii="Times New Roman" w:hAnsi="Times New Roman" w:cs="Times New Roman"/>
          <w:sz w:val="28"/>
          <w:szCs w:val="28"/>
        </w:rPr>
        <w:t xml:space="preserve"> </w:t>
      </w:r>
      <w:r w:rsidR="00636E0C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636E0C">
        <w:rPr>
          <w:rFonts w:ascii="Times New Roman" w:hAnsi="Times New Roman" w:cs="Times New Roman"/>
          <w:sz w:val="28"/>
          <w:szCs w:val="28"/>
        </w:rPr>
        <w:t xml:space="preserve"> экономия времени заявителей. Напомним, что </w:t>
      </w:r>
      <w:r w:rsidR="00B81DEE" w:rsidRPr="00963112">
        <w:rPr>
          <w:rFonts w:ascii="Times New Roman" w:hAnsi="Times New Roman" w:cs="Times New Roman"/>
          <w:sz w:val="28"/>
          <w:szCs w:val="28"/>
        </w:rPr>
        <w:t xml:space="preserve">с апреля </w:t>
      </w:r>
      <w:r w:rsidR="00B81DEE">
        <w:rPr>
          <w:rFonts w:ascii="Times New Roman" w:hAnsi="Times New Roman" w:cs="Times New Roman"/>
          <w:sz w:val="28"/>
          <w:szCs w:val="28"/>
        </w:rPr>
        <w:t>2016</w:t>
      </w:r>
      <w:r w:rsidR="00B81DEE" w:rsidRPr="009631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36E0C">
        <w:rPr>
          <w:rFonts w:ascii="Times New Roman" w:hAnsi="Times New Roman" w:cs="Times New Roman"/>
          <w:sz w:val="28"/>
          <w:szCs w:val="28"/>
        </w:rPr>
        <w:t>Управлением Росреестра по Иркутской области</w:t>
      </w:r>
      <w:r w:rsidR="00B81DEE">
        <w:rPr>
          <w:rFonts w:ascii="Times New Roman" w:hAnsi="Times New Roman" w:cs="Times New Roman"/>
          <w:sz w:val="28"/>
          <w:szCs w:val="28"/>
        </w:rPr>
        <w:t xml:space="preserve"> был </w:t>
      </w:r>
      <w:r w:rsidR="00B81DEE" w:rsidRPr="00963112">
        <w:rPr>
          <w:rFonts w:ascii="Times New Roman" w:hAnsi="Times New Roman" w:cs="Times New Roman"/>
          <w:sz w:val="28"/>
          <w:szCs w:val="28"/>
        </w:rPr>
        <w:t>вдвое сокра</w:t>
      </w:r>
      <w:r w:rsidR="00B81DEE">
        <w:rPr>
          <w:rFonts w:ascii="Times New Roman" w:hAnsi="Times New Roman" w:cs="Times New Roman"/>
          <w:sz w:val="28"/>
          <w:szCs w:val="28"/>
        </w:rPr>
        <w:t>щен</w:t>
      </w:r>
      <w:r w:rsidR="00B81DEE" w:rsidRPr="00963112">
        <w:rPr>
          <w:rFonts w:ascii="Times New Roman" w:hAnsi="Times New Roman" w:cs="Times New Roman"/>
          <w:sz w:val="28"/>
          <w:szCs w:val="28"/>
        </w:rPr>
        <w:t xml:space="preserve"> срок государственной регистрации прав на недвижимость по документам, принятым через МФЦ. </w:t>
      </w:r>
      <w:r w:rsidR="00B81DEE">
        <w:rPr>
          <w:rFonts w:ascii="Times New Roman" w:hAnsi="Times New Roman" w:cs="Times New Roman"/>
          <w:sz w:val="28"/>
          <w:szCs w:val="28"/>
        </w:rPr>
        <w:t>На данный момент</w:t>
      </w:r>
      <w:r w:rsidR="00B81DEE" w:rsidRPr="00963112">
        <w:rPr>
          <w:rFonts w:ascii="Times New Roman" w:hAnsi="Times New Roman" w:cs="Times New Roman"/>
          <w:sz w:val="28"/>
          <w:szCs w:val="28"/>
        </w:rPr>
        <w:t xml:space="preserve"> </w:t>
      </w:r>
      <w:r w:rsidR="00B81DEE">
        <w:rPr>
          <w:rFonts w:ascii="Times New Roman" w:hAnsi="Times New Roman" w:cs="Times New Roman"/>
          <w:sz w:val="28"/>
          <w:szCs w:val="28"/>
        </w:rPr>
        <w:t>он</w:t>
      </w:r>
      <w:r w:rsidR="00B81DEE" w:rsidRPr="00963112">
        <w:rPr>
          <w:rFonts w:ascii="Times New Roman" w:hAnsi="Times New Roman" w:cs="Times New Roman"/>
          <w:sz w:val="28"/>
          <w:szCs w:val="28"/>
        </w:rPr>
        <w:t xml:space="preserve"> составляет 5 рабочих дней, если более сокращенный срок не установлен законодательством Российской Федерации</w:t>
      </w:r>
      <w:r w:rsidR="00B81D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EE4" w:rsidRPr="00963112" w:rsidRDefault="00F855F6" w:rsidP="005E08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112">
        <w:rPr>
          <w:rFonts w:ascii="Times New Roman" w:hAnsi="Times New Roman" w:cs="Times New Roman"/>
          <w:sz w:val="28"/>
          <w:szCs w:val="28"/>
        </w:rPr>
        <w:t xml:space="preserve">Кроме регистрации прав на недвижимое имущество </w:t>
      </w:r>
      <w:r w:rsidR="007F3596">
        <w:rPr>
          <w:rFonts w:ascii="Times New Roman" w:hAnsi="Times New Roman" w:cs="Times New Roman"/>
          <w:sz w:val="28"/>
          <w:szCs w:val="28"/>
        </w:rPr>
        <w:t>МФЦ</w:t>
      </w:r>
      <w:r w:rsidRPr="00963112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FC19C2" w:rsidRPr="00963112">
        <w:rPr>
          <w:rFonts w:ascii="Times New Roman" w:hAnsi="Times New Roman" w:cs="Times New Roman"/>
          <w:sz w:val="28"/>
          <w:szCs w:val="28"/>
        </w:rPr>
        <w:t>е</w:t>
      </w:r>
      <w:r w:rsidRPr="00963112">
        <w:rPr>
          <w:rFonts w:ascii="Times New Roman" w:hAnsi="Times New Roman" w:cs="Times New Roman"/>
          <w:sz w:val="28"/>
          <w:szCs w:val="28"/>
        </w:rPr>
        <w:t xml:space="preserve">т заявления на такие услуги Росреестра, как постановка на кадастровый учет, предоставление сведений из государственного кадастра недвижимости (ГКН), предоставление сведений из Единого государственного реестра прав на недвижимое имущество и сделок с ним (ЕГРП). </w:t>
      </w:r>
      <w:r w:rsidR="00673CC5" w:rsidRPr="00963112">
        <w:rPr>
          <w:rFonts w:ascii="Times New Roman" w:hAnsi="Times New Roman" w:cs="Times New Roman"/>
          <w:sz w:val="28"/>
          <w:szCs w:val="28"/>
        </w:rPr>
        <w:t>С информацией о</w:t>
      </w:r>
      <w:r w:rsidR="00661F07" w:rsidRPr="00963112">
        <w:rPr>
          <w:rFonts w:ascii="Times New Roman" w:hAnsi="Times New Roman" w:cs="Times New Roman"/>
          <w:sz w:val="28"/>
          <w:szCs w:val="28"/>
        </w:rPr>
        <w:t>б адресах офисов МФЦ и</w:t>
      </w:r>
      <w:r w:rsidR="00673CC5" w:rsidRPr="00963112">
        <w:rPr>
          <w:rFonts w:ascii="Times New Roman" w:hAnsi="Times New Roman" w:cs="Times New Roman"/>
          <w:sz w:val="28"/>
          <w:szCs w:val="28"/>
        </w:rPr>
        <w:t xml:space="preserve"> режиме работы граждане могут ознакомиться на сайте www.mfc38.ru.</w:t>
      </w:r>
    </w:p>
    <w:sectPr w:rsidR="00017EE4" w:rsidRPr="0096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E7"/>
    <w:rsid w:val="00017EE4"/>
    <w:rsid w:val="000C7B51"/>
    <w:rsid w:val="000F2CEE"/>
    <w:rsid w:val="000F572A"/>
    <w:rsid w:val="00204F6F"/>
    <w:rsid w:val="002259FF"/>
    <w:rsid w:val="003340F9"/>
    <w:rsid w:val="0034055E"/>
    <w:rsid w:val="00412BAE"/>
    <w:rsid w:val="004573AC"/>
    <w:rsid w:val="004C7290"/>
    <w:rsid w:val="00522220"/>
    <w:rsid w:val="005700EB"/>
    <w:rsid w:val="005C4545"/>
    <w:rsid w:val="005D28C7"/>
    <w:rsid w:val="005E08B8"/>
    <w:rsid w:val="0062240E"/>
    <w:rsid w:val="00636E0C"/>
    <w:rsid w:val="00661F07"/>
    <w:rsid w:val="00670D17"/>
    <w:rsid w:val="00673CC5"/>
    <w:rsid w:val="006C5062"/>
    <w:rsid w:val="00795618"/>
    <w:rsid w:val="007B7132"/>
    <w:rsid w:val="007F3596"/>
    <w:rsid w:val="0080027D"/>
    <w:rsid w:val="00853143"/>
    <w:rsid w:val="008B164F"/>
    <w:rsid w:val="00947F2D"/>
    <w:rsid w:val="00963112"/>
    <w:rsid w:val="00A72D12"/>
    <w:rsid w:val="00A90254"/>
    <w:rsid w:val="00B315B9"/>
    <w:rsid w:val="00B440A3"/>
    <w:rsid w:val="00B81DEE"/>
    <w:rsid w:val="00BC33E9"/>
    <w:rsid w:val="00BE6F15"/>
    <w:rsid w:val="00C53CEE"/>
    <w:rsid w:val="00D555A6"/>
    <w:rsid w:val="00D679D0"/>
    <w:rsid w:val="00D75953"/>
    <w:rsid w:val="00DB7A31"/>
    <w:rsid w:val="00DD58D6"/>
    <w:rsid w:val="00E03790"/>
    <w:rsid w:val="00E201E6"/>
    <w:rsid w:val="00EB243E"/>
    <w:rsid w:val="00F411E7"/>
    <w:rsid w:val="00F55363"/>
    <w:rsid w:val="00F855F6"/>
    <w:rsid w:val="00FB3E2C"/>
    <w:rsid w:val="00FC1927"/>
    <w:rsid w:val="00FC19C2"/>
    <w:rsid w:val="00FC4ACB"/>
    <w:rsid w:val="00F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DEAA7-D1E8-40E9-B66A-D98FD0E7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CE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Admkn</cp:lastModifiedBy>
  <cp:revision>57</cp:revision>
  <cp:lastPrinted>2016-08-25T03:16:00Z</cp:lastPrinted>
  <dcterms:created xsi:type="dcterms:W3CDTF">2016-05-26T02:51:00Z</dcterms:created>
  <dcterms:modified xsi:type="dcterms:W3CDTF">2016-10-26T01:39:00Z</dcterms:modified>
</cp:coreProperties>
</file>